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C06FF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农安县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5811AB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4955B8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5811AB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955B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955B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20" w:rsidRDefault="00A01B20" w:rsidP="00C946C8">
      <w:r>
        <w:separator/>
      </w:r>
    </w:p>
  </w:endnote>
  <w:endnote w:type="continuationSeparator" w:id="1">
    <w:p w:rsidR="00A01B20" w:rsidRDefault="00A01B20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20" w:rsidRDefault="00A01B20" w:rsidP="00C946C8">
      <w:r>
        <w:separator/>
      </w:r>
    </w:p>
  </w:footnote>
  <w:footnote w:type="continuationSeparator" w:id="1">
    <w:p w:rsidR="00A01B20" w:rsidRDefault="00A01B20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3F677A"/>
    <w:rsid w:val="00410CF8"/>
    <w:rsid w:val="00424D9F"/>
    <w:rsid w:val="00435187"/>
    <w:rsid w:val="0044171B"/>
    <w:rsid w:val="00472425"/>
    <w:rsid w:val="00485DEB"/>
    <w:rsid w:val="004955B8"/>
    <w:rsid w:val="004F5A7F"/>
    <w:rsid w:val="0050109C"/>
    <w:rsid w:val="00504A48"/>
    <w:rsid w:val="00522D36"/>
    <w:rsid w:val="00580347"/>
    <w:rsid w:val="005811AB"/>
    <w:rsid w:val="005B615B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C06FF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01B20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B13FD"/>
    <w:rsid w:val="00CB7C3A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528E-80F1-4D1B-98C0-0C7F1614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2019-07-15T05:43:00Z</dcterms:modified>
</cp:coreProperties>
</file>